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8F" w:rsidRDefault="009F238F" w:rsidP="005D28B9">
      <w:pPr>
        <w:jc w:val="right"/>
        <w:rPr>
          <w:i/>
        </w:rPr>
      </w:pPr>
      <w:r>
        <w:rPr>
          <w:i/>
        </w:rPr>
        <w:t xml:space="preserve">Ai responsabili </w:t>
      </w:r>
      <w:r w:rsidR="00911B40">
        <w:rPr>
          <w:i/>
        </w:rPr>
        <w:t xml:space="preserve">ACR </w:t>
      </w:r>
      <w:r w:rsidR="0026727A">
        <w:rPr>
          <w:i/>
        </w:rPr>
        <w:t>territoriali;</w:t>
      </w:r>
    </w:p>
    <w:p w:rsidR="00434ACB" w:rsidRDefault="00434ACB" w:rsidP="00434ACB">
      <w:pPr>
        <w:jc w:val="right"/>
        <w:rPr>
          <w:i/>
        </w:rPr>
      </w:pPr>
      <w:r>
        <w:rPr>
          <w:i/>
        </w:rPr>
        <w:t xml:space="preserve">Agli educatori </w:t>
      </w:r>
      <w:r w:rsidR="005D28B9">
        <w:rPr>
          <w:i/>
        </w:rPr>
        <w:t>ACR</w:t>
      </w:r>
      <w:r w:rsidR="009E7999">
        <w:rPr>
          <w:i/>
        </w:rPr>
        <w:t>;</w:t>
      </w:r>
    </w:p>
    <w:p w:rsidR="008E13B2" w:rsidRDefault="008E13B2" w:rsidP="00434ACB">
      <w:pPr>
        <w:jc w:val="right"/>
        <w:rPr>
          <w:i/>
        </w:rPr>
      </w:pPr>
      <w:r>
        <w:rPr>
          <w:i/>
        </w:rPr>
        <w:t xml:space="preserve"> e </w:t>
      </w:r>
      <w:r w:rsidR="00434ACB">
        <w:rPr>
          <w:i/>
        </w:rPr>
        <w:t>p. c. Ai presidenti territoriali</w:t>
      </w:r>
      <w:r w:rsidR="009E7999">
        <w:rPr>
          <w:i/>
        </w:rPr>
        <w:t>;</w:t>
      </w:r>
    </w:p>
    <w:p w:rsidR="00434ACB" w:rsidRDefault="005D28B9" w:rsidP="00434ACB">
      <w:pPr>
        <w:jc w:val="right"/>
        <w:rPr>
          <w:i/>
        </w:rPr>
      </w:pPr>
      <w:r>
        <w:rPr>
          <w:i/>
        </w:rPr>
        <w:t>agli assistenti di AC parrocchiali</w:t>
      </w:r>
      <w:r w:rsidR="009E7999">
        <w:rPr>
          <w:i/>
        </w:rPr>
        <w:t>;</w:t>
      </w:r>
    </w:p>
    <w:p w:rsidR="009F238F" w:rsidRDefault="009F238F" w:rsidP="009F238F">
      <w:pPr>
        <w:rPr>
          <w:i/>
        </w:rPr>
      </w:pPr>
    </w:p>
    <w:p w:rsidR="00911B40" w:rsidRPr="005D28B9" w:rsidRDefault="009F238F" w:rsidP="005D28B9">
      <w:pPr>
        <w:spacing w:after="120"/>
        <w:rPr>
          <w:rFonts w:ascii="Calibri" w:hAnsi="Calibri"/>
        </w:rPr>
      </w:pPr>
      <w:r w:rsidRPr="005D28B9">
        <w:rPr>
          <w:rFonts w:ascii="Calibri" w:hAnsi="Calibri"/>
        </w:rPr>
        <w:t xml:space="preserve">Cari amici, </w:t>
      </w:r>
    </w:p>
    <w:p w:rsidR="005D28B9" w:rsidRDefault="005D28B9" w:rsidP="005D28B9">
      <w:pPr>
        <w:spacing w:after="120"/>
        <w:jc w:val="both"/>
        <w:rPr>
          <w:rStyle w:val="Enfasicorsivo"/>
          <w:rFonts w:ascii="Calibri" w:hAnsi="Calibri" w:cs="Tahoma"/>
          <w:szCs w:val="18"/>
          <w:shd w:val="clear" w:color="auto" w:fill="FFFFFF"/>
        </w:rPr>
      </w:pPr>
      <w:r>
        <w:rPr>
          <w:rStyle w:val="Enfasicorsivo"/>
          <w:rFonts w:ascii="Calibri" w:hAnsi="Calibri" w:cs="Tahoma"/>
          <w:szCs w:val="18"/>
          <w:shd w:val="clear" w:color="auto" w:fill="FFFFFF"/>
        </w:rPr>
        <w:t>&lt;&lt;</w:t>
      </w:r>
      <w:r w:rsidRPr="005D28B9">
        <w:rPr>
          <w:rStyle w:val="Enfasicorsivo"/>
          <w:rFonts w:ascii="Calibri" w:hAnsi="Calibri" w:cs="Tahoma"/>
          <w:szCs w:val="18"/>
          <w:shd w:val="clear" w:color="auto" w:fill="FFFFFF"/>
        </w:rPr>
        <w:t>Per me sarebbe un'umiliazione tremenda se qualcuno mi domandasse:</w:t>
      </w:r>
      <w:r w:rsidR="004A0561">
        <w:rPr>
          <w:rStyle w:val="Enfasicorsivo"/>
          <w:rFonts w:ascii="Calibri" w:hAnsi="Calibri" w:cs="Tahoma"/>
          <w:szCs w:val="18"/>
          <w:shd w:val="clear" w:color="auto" w:fill="FFFFFF"/>
        </w:rPr>
        <w:t xml:space="preserve"> </w:t>
      </w:r>
      <w:r w:rsidRPr="005D28B9">
        <w:rPr>
          <w:rStyle w:val="Enfasicorsivo"/>
          <w:rFonts w:ascii="Calibri" w:hAnsi="Calibri" w:cs="Tahoma"/>
          <w:szCs w:val="18"/>
          <w:shd w:val="clear" w:color="auto" w:fill="FFFFFF"/>
        </w:rPr>
        <w:t>"Che stai facendo? Perché lo stai facendo?"</w:t>
      </w:r>
      <w:r w:rsidR="004A0561">
        <w:rPr>
          <w:rStyle w:val="Enfasicorsivo"/>
          <w:rFonts w:ascii="Calibri" w:hAnsi="Calibri" w:cs="Tahoma"/>
          <w:szCs w:val="18"/>
          <w:shd w:val="clear" w:color="auto" w:fill="FFFFFF"/>
        </w:rPr>
        <w:t xml:space="preserve">  </w:t>
      </w:r>
      <w:r w:rsidRPr="005D28B9">
        <w:rPr>
          <w:rStyle w:val="Enfasicorsivo"/>
          <w:rFonts w:ascii="Calibri" w:hAnsi="Calibri" w:cs="Tahoma"/>
          <w:szCs w:val="18"/>
          <w:shd w:val="clear" w:color="auto" w:fill="FFFFFF"/>
        </w:rPr>
        <w:t>e dovessi rimanere a bocca aperta senza rispondere. Ed educo i miei ragazzi così,</w:t>
      </w:r>
      <w:r w:rsidR="004A0561">
        <w:rPr>
          <w:rStyle w:val="Enfasicorsivo"/>
          <w:rFonts w:ascii="Calibri" w:hAnsi="Calibri" w:cs="Tahoma"/>
          <w:szCs w:val="18"/>
          <w:shd w:val="clear" w:color="auto" w:fill="FFFFFF"/>
        </w:rPr>
        <w:t xml:space="preserve"> </w:t>
      </w:r>
      <w:r w:rsidRPr="005D28B9">
        <w:rPr>
          <w:rStyle w:val="Enfasicorsivo"/>
          <w:rFonts w:ascii="Calibri" w:hAnsi="Calibri" w:cs="Tahoma"/>
          <w:szCs w:val="18"/>
          <w:shd w:val="clear" w:color="auto" w:fill="FFFFFF"/>
        </w:rPr>
        <w:t>a saper dire in qualunque momento della loro vita, che cosa fanno e perché lo fanno&gt;&gt;</w:t>
      </w:r>
    </w:p>
    <w:p w:rsidR="005D28B9" w:rsidRDefault="0027041C" w:rsidP="0027041C">
      <w:pPr>
        <w:spacing w:after="120"/>
        <w:jc w:val="right"/>
        <w:rPr>
          <w:rStyle w:val="Enfasicorsivo"/>
          <w:rFonts w:ascii="Calibri" w:hAnsi="Calibri" w:cs="Tahoma"/>
          <w:sz w:val="22"/>
          <w:szCs w:val="18"/>
          <w:shd w:val="clear" w:color="auto" w:fill="FFFFFF"/>
        </w:rPr>
      </w:pPr>
      <w:r>
        <w:rPr>
          <w:rStyle w:val="Enfasicorsivo"/>
          <w:rFonts w:ascii="Calibri" w:hAnsi="Calibri" w:cs="Tahoma"/>
          <w:sz w:val="22"/>
          <w:szCs w:val="18"/>
          <w:shd w:val="clear" w:color="auto" w:fill="FFFFFF"/>
        </w:rPr>
        <w:t>Don Lorenzo Milani</w:t>
      </w:r>
    </w:p>
    <w:p w:rsidR="0027041C" w:rsidRPr="00314998" w:rsidRDefault="0027041C" w:rsidP="00314998">
      <w:pPr>
        <w:jc w:val="both"/>
        <w:rPr>
          <w:rStyle w:val="Enfasicorsivo"/>
          <w:rFonts w:ascii="Calibri" w:hAnsi="Calibri" w:cs="Tahoma"/>
          <w:i w:val="0"/>
          <w:szCs w:val="18"/>
          <w:shd w:val="clear" w:color="auto" w:fill="FFFFFF"/>
        </w:rPr>
      </w:pP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Dopo aver vissuto le Feste del Ciao nelle nostre foranie</w:t>
      </w:r>
      <w:r w:rsidR="004A0561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</w:t>
      </w:r>
      <w:r w:rsidR="004A0561" w:rsidRPr="008E115B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e nelle nostre parrocchie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, come ogni anno </w:t>
      </w:r>
      <w:r w:rsidRPr="00314998">
        <w:rPr>
          <w:rStyle w:val="Enfasicorsivo"/>
          <w:rFonts w:ascii="Calibri" w:hAnsi="Calibri" w:cs="Tahoma"/>
          <w:b/>
          <w:i w:val="0"/>
          <w:szCs w:val="18"/>
          <w:shd w:val="clear" w:color="auto" w:fill="FFFFFF"/>
        </w:rPr>
        <w:t xml:space="preserve">MSAC 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e </w:t>
      </w:r>
      <w:r w:rsidRPr="00314998">
        <w:rPr>
          <w:rStyle w:val="Enfasicorsivo"/>
          <w:rFonts w:ascii="Calibri" w:hAnsi="Calibri" w:cs="Tahoma"/>
          <w:b/>
          <w:i w:val="0"/>
          <w:szCs w:val="18"/>
          <w:shd w:val="clear" w:color="auto" w:fill="FFFFFF"/>
        </w:rPr>
        <w:t>ACR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si uniscono per realizzare il progetto </w:t>
      </w:r>
      <w:r w:rsidRPr="00314998">
        <w:rPr>
          <w:rStyle w:val="Enfasicorsivo"/>
          <w:rFonts w:ascii="Calibri" w:hAnsi="Calibri" w:cs="Tahoma"/>
          <w:szCs w:val="18"/>
          <w:shd w:val="clear" w:color="auto" w:fill="FFFFFF"/>
        </w:rPr>
        <w:t>NordSudOvestEst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, l’orientamento scolastico pensato per i ragazzi dei </w:t>
      </w:r>
      <w:r w:rsidRPr="004A0561">
        <w:rPr>
          <w:rStyle w:val="Enfasicorsivo"/>
          <w:rFonts w:ascii="Calibri" w:hAnsi="Calibri" w:cs="Tahoma"/>
          <w:b/>
          <w:i w:val="0"/>
          <w:szCs w:val="18"/>
          <w:shd w:val="clear" w:color="auto" w:fill="FFFFFF"/>
        </w:rPr>
        <w:t>gruppi 12-14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. </w:t>
      </w:r>
    </w:p>
    <w:p w:rsidR="0027041C" w:rsidRPr="00314998" w:rsidRDefault="0027041C" w:rsidP="00314998">
      <w:pPr>
        <w:ind w:firstLine="284"/>
        <w:jc w:val="both"/>
        <w:rPr>
          <w:rStyle w:val="Enfasicorsivo"/>
          <w:rFonts w:ascii="Calibri" w:hAnsi="Calibri" w:cs="Tahoma"/>
          <w:i w:val="0"/>
          <w:szCs w:val="18"/>
          <w:shd w:val="clear" w:color="auto" w:fill="FFFFFF"/>
        </w:rPr>
      </w:pP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Un progetto del MSAC in collaborazione con l’</w:t>
      </w:r>
      <w:r w:rsidR="004655AA"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equipe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ACR, che insieme si </w:t>
      </w:r>
      <w:r w:rsidR="004655AA"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impegnano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per accompagnare i ragazzi </w:t>
      </w:r>
      <w:r w:rsidR="004655AA"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di questa fascia d’età, per aiutarli nella scelta della scuola superiore, ma anche per poter riflettere insieme su come vivere il mondo della scuola ed essere testimoni in essa.</w:t>
      </w:r>
    </w:p>
    <w:p w:rsidR="004655AA" w:rsidRPr="00314998" w:rsidRDefault="004655AA" w:rsidP="00314998">
      <w:pPr>
        <w:ind w:firstLine="284"/>
        <w:jc w:val="both"/>
        <w:rPr>
          <w:rStyle w:val="Enfasicorsivo"/>
          <w:rFonts w:ascii="Calibri" w:hAnsi="Calibri" w:cs="Tahoma"/>
          <w:i w:val="0"/>
          <w:szCs w:val="18"/>
          <w:shd w:val="clear" w:color="auto" w:fill="FFFFFF"/>
        </w:rPr>
      </w:pP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Come gli scorsi anni, abbiamo previsto due percorsi differenziati: uno per i ragazzi di III media che si apprestano a fare la scelta della scuola superiore ed</w:t>
      </w:r>
      <w:r w:rsidR="004E3A69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uno per i ragazzi di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I e II media per aiutarli a vivere la scuola come un luogo nel quale essere present</w:t>
      </w:r>
      <w:r w:rsidR="004E3A69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i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e progettare il proprio futuro. </w:t>
      </w:r>
    </w:p>
    <w:p w:rsidR="00E34CEC" w:rsidRPr="00314998" w:rsidRDefault="00E34CEC" w:rsidP="00314998">
      <w:pPr>
        <w:jc w:val="center"/>
        <w:rPr>
          <w:rStyle w:val="Enfasicorsivo"/>
          <w:rFonts w:ascii="Calibri" w:hAnsi="Calibri" w:cs="Tahoma"/>
          <w:b/>
          <w:i w:val="0"/>
          <w:szCs w:val="18"/>
          <w:shd w:val="clear" w:color="auto" w:fill="FFFFFF"/>
        </w:rPr>
      </w:pPr>
    </w:p>
    <w:p w:rsidR="004655AA" w:rsidRPr="00314998" w:rsidRDefault="004655AA" w:rsidP="00314998">
      <w:pPr>
        <w:jc w:val="both"/>
        <w:rPr>
          <w:rStyle w:val="Enfasicorsivo"/>
          <w:rFonts w:ascii="Calibri" w:hAnsi="Calibri" w:cs="Tahoma"/>
          <w:i w:val="0"/>
          <w:szCs w:val="18"/>
          <w:shd w:val="clear" w:color="auto" w:fill="FFFFFF"/>
        </w:rPr>
      </w:pP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Ci incontreremo </w:t>
      </w:r>
      <w:r w:rsidRPr="00314998">
        <w:rPr>
          <w:rStyle w:val="Enfasicorsivo"/>
          <w:rFonts w:ascii="Calibri" w:hAnsi="Calibri" w:cs="Tahoma"/>
          <w:b/>
          <w:i w:val="0"/>
          <w:szCs w:val="18"/>
          <w:shd w:val="clear" w:color="auto" w:fill="FFFFFF"/>
        </w:rPr>
        <w:t xml:space="preserve">sabato 18 </w:t>
      </w:r>
      <w:proofErr w:type="gramStart"/>
      <w:r w:rsidRPr="00314998">
        <w:rPr>
          <w:rStyle w:val="Enfasicorsivo"/>
          <w:rFonts w:ascii="Calibri" w:hAnsi="Calibri" w:cs="Tahoma"/>
          <w:b/>
          <w:i w:val="0"/>
          <w:szCs w:val="18"/>
          <w:shd w:val="clear" w:color="auto" w:fill="FFFFFF"/>
        </w:rPr>
        <w:t>Novembre</w:t>
      </w:r>
      <w:proofErr w:type="gramEnd"/>
      <w:r w:rsidRPr="00314998">
        <w:rPr>
          <w:rStyle w:val="Enfasicorsivo"/>
          <w:rFonts w:ascii="Calibri" w:hAnsi="Calibri" w:cs="Tahoma"/>
          <w:b/>
          <w:i w:val="0"/>
          <w:szCs w:val="18"/>
          <w:shd w:val="clear" w:color="auto" w:fill="FFFFFF"/>
        </w:rPr>
        <w:t xml:space="preserve"> 2017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dalle ore </w:t>
      </w:r>
      <w:r w:rsidRPr="00314998">
        <w:rPr>
          <w:rStyle w:val="Enfasicorsivo"/>
          <w:rFonts w:ascii="Calibri" w:hAnsi="Calibri" w:cs="Tahoma"/>
          <w:b/>
          <w:i w:val="0"/>
          <w:szCs w:val="18"/>
          <w:shd w:val="clear" w:color="auto" w:fill="FFFFFF"/>
        </w:rPr>
        <w:t>15:00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alle ore </w:t>
      </w:r>
      <w:r w:rsidRPr="00314998">
        <w:rPr>
          <w:rStyle w:val="Enfasicorsivo"/>
          <w:rFonts w:ascii="Calibri" w:hAnsi="Calibri" w:cs="Tahoma"/>
          <w:b/>
          <w:i w:val="0"/>
          <w:szCs w:val="18"/>
          <w:shd w:val="clear" w:color="auto" w:fill="FFFFFF"/>
        </w:rPr>
        <w:t>18:00</w:t>
      </w:r>
      <w:r w:rsid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circa</w:t>
      </w:r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presso la Scuola Media Statale </w:t>
      </w:r>
      <w:r w:rsidR="005B6081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“</w:t>
      </w:r>
      <w:r w:rsidRPr="00314998">
        <w:rPr>
          <w:rStyle w:val="Enfasicorsivo"/>
          <w:rFonts w:ascii="Calibri" w:hAnsi="Calibri" w:cs="Tahoma"/>
          <w:szCs w:val="18"/>
          <w:shd w:val="clear" w:color="auto" w:fill="FFFFFF"/>
        </w:rPr>
        <w:t xml:space="preserve">Giuseppe Maria </w:t>
      </w:r>
      <w:proofErr w:type="spellStart"/>
      <w:r w:rsidRPr="00314998">
        <w:rPr>
          <w:rStyle w:val="Enfasicorsivo"/>
          <w:rFonts w:ascii="Calibri" w:hAnsi="Calibri" w:cs="Tahoma"/>
          <w:szCs w:val="18"/>
          <w:shd w:val="clear" w:color="auto" w:fill="FFFFFF"/>
        </w:rPr>
        <w:t>Cante</w:t>
      </w:r>
      <w:proofErr w:type="spellEnd"/>
      <w:r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”</w:t>
      </w:r>
      <w:r w:rsidR="00314998"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, via D.</w:t>
      </w:r>
      <w:r w:rsidR="005B6081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 xml:space="preserve"> </w:t>
      </w:r>
      <w:r w:rsidR="00314998" w:rsidRPr="00314998">
        <w:rPr>
          <w:rStyle w:val="Enfasicorsivo"/>
          <w:rFonts w:ascii="Calibri" w:hAnsi="Calibri" w:cs="Tahoma"/>
          <w:i w:val="0"/>
          <w:szCs w:val="18"/>
          <w:shd w:val="clear" w:color="auto" w:fill="FFFFFF"/>
        </w:rPr>
        <w:t>Vaccaro 21, Giugliano in Campania (NA).</w:t>
      </w:r>
    </w:p>
    <w:p w:rsidR="00314998" w:rsidRPr="00314998" w:rsidRDefault="00314998" w:rsidP="00314998">
      <w:pPr>
        <w:pStyle w:val="Nessunaspaziatura"/>
        <w:jc w:val="both"/>
        <w:rPr>
          <w:sz w:val="24"/>
          <w:szCs w:val="20"/>
        </w:rPr>
      </w:pPr>
      <w:r w:rsidRPr="00314998">
        <w:rPr>
          <w:sz w:val="24"/>
          <w:szCs w:val="20"/>
        </w:rPr>
        <w:t xml:space="preserve">Come già fatto per i precedenti </w:t>
      </w:r>
      <w:r w:rsidRPr="00314998">
        <w:rPr>
          <w:i/>
          <w:sz w:val="24"/>
          <w:szCs w:val="20"/>
        </w:rPr>
        <w:t>NordSudOvestEst</w:t>
      </w:r>
      <w:r w:rsidRPr="00314998">
        <w:rPr>
          <w:sz w:val="24"/>
          <w:szCs w:val="20"/>
        </w:rPr>
        <w:t xml:space="preserve">, invitiamo i responsabili e tutti gli educatori a proporre l’evento ai propri gruppi 12/14 per intraprendere con il nostro aiuto </w:t>
      </w:r>
      <w:r w:rsidRPr="00314998">
        <w:rPr>
          <w:b/>
          <w:sz w:val="24"/>
          <w:szCs w:val="20"/>
        </w:rPr>
        <w:t>una scelta consapevole</w:t>
      </w:r>
      <w:r w:rsidRPr="00314998">
        <w:rPr>
          <w:sz w:val="24"/>
          <w:szCs w:val="20"/>
        </w:rPr>
        <w:t xml:space="preserve"> del proprio futuro. </w:t>
      </w:r>
    </w:p>
    <w:p w:rsidR="00314998" w:rsidRDefault="00314998" w:rsidP="00314998">
      <w:pPr>
        <w:pStyle w:val="Nessunaspaziatura"/>
        <w:jc w:val="both"/>
        <w:rPr>
          <w:szCs w:val="20"/>
        </w:rPr>
      </w:pPr>
    </w:p>
    <w:p w:rsidR="00314998" w:rsidRDefault="00314998" w:rsidP="00314998">
      <w:pPr>
        <w:pStyle w:val="Nessunaspaziatura"/>
        <w:jc w:val="right"/>
        <w:rPr>
          <w:b/>
          <w:i/>
          <w:sz w:val="20"/>
          <w:szCs w:val="20"/>
        </w:rPr>
      </w:pPr>
      <w:bookmarkStart w:id="0" w:name="_GoBack"/>
      <w:bookmarkEnd w:id="0"/>
    </w:p>
    <w:p w:rsidR="00314998" w:rsidRPr="00314998" w:rsidRDefault="00314998" w:rsidP="005B6081">
      <w:pPr>
        <w:pStyle w:val="Nessunaspaziatura"/>
        <w:rPr>
          <w:b/>
          <w:i/>
          <w:szCs w:val="20"/>
        </w:rPr>
      </w:pPr>
      <w:r w:rsidRPr="00314998">
        <w:rPr>
          <w:b/>
          <w:i/>
          <w:szCs w:val="20"/>
        </w:rPr>
        <w:t xml:space="preserve">Mariagrazia, </w:t>
      </w:r>
      <w:proofErr w:type="gramStart"/>
      <w:r w:rsidRPr="00314998">
        <w:rPr>
          <w:b/>
          <w:i/>
          <w:szCs w:val="20"/>
        </w:rPr>
        <w:t>Vincenzo</w:t>
      </w:r>
      <w:r w:rsidR="005B6081">
        <w:rPr>
          <w:b/>
          <w:i/>
          <w:szCs w:val="20"/>
        </w:rPr>
        <w:t xml:space="preserve">, </w:t>
      </w:r>
      <w:r w:rsidR="005B6081" w:rsidRPr="005B6081">
        <w:rPr>
          <w:b/>
          <w:i/>
          <w:szCs w:val="20"/>
        </w:rPr>
        <w:t xml:space="preserve"> </w:t>
      </w:r>
      <w:r w:rsidR="005B6081">
        <w:rPr>
          <w:b/>
          <w:i/>
          <w:szCs w:val="20"/>
        </w:rPr>
        <w:t>d</w:t>
      </w:r>
      <w:r w:rsidR="005B6081" w:rsidRPr="00314998">
        <w:rPr>
          <w:b/>
          <w:i/>
          <w:szCs w:val="20"/>
        </w:rPr>
        <w:t>on</w:t>
      </w:r>
      <w:proofErr w:type="gramEnd"/>
      <w:r w:rsidR="005B6081" w:rsidRPr="00314998">
        <w:rPr>
          <w:b/>
          <w:i/>
          <w:szCs w:val="20"/>
        </w:rPr>
        <w:t xml:space="preserve"> Rocco</w:t>
      </w:r>
      <w:r w:rsidRPr="00314998">
        <w:rPr>
          <w:b/>
          <w:i/>
          <w:szCs w:val="20"/>
        </w:rPr>
        <w:t xml:space="preserve">, </w:t>
      </w:r>
      <w:r w:rsidR="005B6081">
        <w:rPr>
          <w:b/>
          <w:i/>
          <w:szCs w:val="20"/>
        </w:rPr>
        <w:t xml:space="preserve">                                                                                     </w:t>
      </w:r>
      <w:r w:rsidRPr="00314998">
        <w:rPr>
          <w:b/>
          <w:i/>
          <w:szCs w:val="20"/>
        </w:rPr>
        <w:t>Melania</w:t>
      </w:r>
      <w:r w:rsidR="005B6081" w:rsidRPr="005B6081">
        <w:rPr>
          <w:b/>
          <w:i/>
          <w:szCs w:val="20"/>
        </w:rPr>
        <w:t xml:space="preserve"> </w:t>
      </w:r>
      <w:r w:rsidR="005B6081">
        <w:rPr>
          <w:b/>
          <w:i/>
          <w:szCs w:val="20"/>
        </w:rPr>
        <w:t>, d</w:t>
      </w:r>
      <w:r w:rsidR="005B6081" w:rsidRPr="00314998">
        <w:rPr>
          <w:b/>
          <w:i/>
          <w:szCs w:val="20"/>
        </w:rPr>
        <w:t>on Vincenzo</w:t>
      </w:r>
    </w:p>
    <w:p w:rsidR="005B6081" w:rsidRPr="00314998" w:rsidRDefault="005B6081" w:rsidP="005B6081">
      <w:pPr>
        <w:pStyle w:val="Nessunaspaziatura"/>
        <w:jc w:val="right"/>
        <w:rPr>
          <w:b/>
          <w:i/>
          <w:szCs w:val="20"/>
        </w:rPr>
      </w:pPr>
      <w:r w:rsidRPr="00314998">
        <w:rPr>
          <w:b/>
          <w:i/>
          <w:szCs w:val="20"/>
        </w:rPr>
        <w:t>L’</w:t>
      </w:r>
      <w:r>
        <w:rPr>
          <w:b/>
          <w:i/>
          <w:szCs w:val="20"/>
        </w:rPr>
        <w:t>é</w:t>
      </w:r>
      <w:r w:rsidRPr="00314998">
        <w:rPr>
          <w:b/>
          <w:i/>
          <w:szCs w:val="20"/>
        </w:rPr>
        <w:t xml:space="preserve">quipe diocesana </w:t>
      </w:r>
      <w:r>
        <w:rPr>
          <w:b/>
          <w:i/>
          <w:szCs w:val="20"/>
        </w:rPr>
        <w:t>MSAC</w:t>
      </w:r>
      <w:r w:rsidRPr="005B6081">
        <w:rPr>
          <w:b/>
          <w:i/>
          <w:szCs w:val="20"/>
        </w:rPr>
        <w:t xml:space="preserve"> </w:t>
      </w:r>
      <w:r>
        <w:rPr>
          <w:b/>
          <w:i/>
          <w:szCs w:val="20"/>
        </w:rPr>
        <w:t xml:space="preserve">                                                                                                     </w:t>
      </w:r>
      <w:r w:rsidRPr="00314998">
        <w:rPr>
          <w:b/>
          <w:i/>
          <w:szCs w:val="20"/>
        </w:rPr>
        <w:t>L’</w:t>
      </w:r>
      <w:r>
        <w:rPr>
          <w:b/>
          <w:i/>
          <w:szCs w:val="20"/>
        </w:rPr>
        <w:t>é</w:t>
      </w:r>
      <w:r w:rsidRPr="00314998">
        <w:rPr>
          <w:b/>
          <w:i/>
          <w:szCs w:val="20"/>
        </w:rPr>
        <w:t xml:space="preserve">quipe diocesana </w:t>
      </w:r>
      <w:r>
        <w:rPr>
          <w:b/>
          <w:i/>
          <w:szCs w:val="20"/>
        </w:rPr>
        <w:t>ACR</w:t>
      </w:r>
    </w:p>
    <w:p w:rsidR="005B6081" w:rsidRPr="00314998" w:rsidRDefault="005B6081" w:rsidP="005B6081">
      <w:pPr>
        <w:pStyle w:val="Nessunaspaziatura"/>
        <w:rPr>
          <w:b/>
          <w:i/>
          <w:szCs w:val="20"/>
        </w:rPr>
      </w:pPr>
    </w:p>
    <w:p w:rsidR="00314998" w:rsidRPr="00314998" w:rsidRDefault="00314998" w:rsidP="00314998">
      <w:pPr>
        <w:pStyle w:val="Nessunaspaziatura"/>
        <w:jc w:val="right"/>
        <w:rPr>
          <w:i/>
          <w:szCs w:val="20"/>
        </w:rPr>
      </w:pPr>
    </w:p>
    <w:p w:rsidR="00D44D88" w:rsidRDefault="00D44D88" w:rsidP="007021C6">
      <w:pPr>
        <w:jc w:val="both"/>
        <w:rPr>
          <w:i/>
        </w:rPr>
      </w:pPr>
    </w:p>
    <w:p w:rsidR="009C0F55" w:rsidRDefault="009C0F55" w:rsidP="009C0F55">
      <w:pPr>
        <w:jc w:val="right"/>
        <w:rPr>
          <w:i/>
        </w:rPr>
      </w:pPr>
    </w:p>
    <w:p w:rsidR="009C0F55" w:rsidRPr="009F238F" w:rsidRDefault="009C0F55" w:rsidP="009C0F55">
      <w:pPr>
        <w:jc w:val="right"/>
        <w:rPr>
          <w:i/>
        </w:rPr>
      </w:pPr>
    </w:p>
    <w:sectPr w:rsidR="009C0F55" w:rsidRPr="009F238F" w:rsidSect="008428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43" w:rsidRDefault="00F62343" w:rsidP="00D44D88">
      <w:r>
        <w:separator/>
      </w:r>
    </w:p>
  </w:endnote>
  <w:endnote w:type="continuationSeparator" w:id="0">
    <w:p w:rsidR="00F62343" w:rsidRDefault="00F62343" w:rsidP="00D4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5B" w:rsidRDefault="008E115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-364490</wp:posOffset>
          </wp:positionV>
          <wp:extent cx="7535545" cy="116205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115B" w:rsidRDefault="008E11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43" w:rsidRDefault="00F62343" w:rsidP="00D44D88">
      <w:r>
        <w:separator/>
      </w:r>
    </w:p>
  </w:footnote>
  <w:footnote w:type="continuationSeparator" w:id="0">
    <w:p w:rsidR="00F62343" w:rsidRDefault="00F62343" w:rsidP="00D4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1C" w:rsidRDefault="0027041C" w:rsidP="005D28B9">
    <w:pPr>
      <w:pStyle w:val="Intestazione"/>
      <w:tabs>
        <w:tab w:val="left" w:pos="1500"/>
      </w:tabs>
    </w:pPr>
    <w:r>
      <w:rPr>
        <w:i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-459105</wp:posOffset>
          </wp:positionV>
          <wp:extent cx="7767320" cy="1343025"/>
          <wp:effectExtent l="0" t="0" r="0" b="0"/>
          <wp:wrapSquare wrapText="bothSides"/>
          <wp:docPr id="1" name="Immagine 1" descr="C:\Users\Fujitsu\AppData\Local\Microsoft\Windows\INetCache\Content.Word\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jitsu\AppData\Local\Microsoft\Windows\INetCache\Content.Word\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38F"/>
    <w:rsid w:val="00130119"/>
    <w:rsid w:val="001A7848"/>
    <w:rsid w:val="002329C5"/>
    <w:rsid w:val="0026727A"/>
    <w:rsid w:val="0027041C"/>
    <w:rsid w:val="002811F6"/>
    <w:rsid w:val="002B4C7F"/>
    <w:rsid w:val="00314998"/>
    <w:rsid w:val="0032223F"/>
    <w:rsid w:val="00360E0C"/>
    <w:rsid w:val="00405147"/>
    <w:rsid w:val="00424C0A"/>
    <w:rsid w:val="00434ACB"/>
    <w:rsid w:val="004655AA"/>
    <w:rsid w:val="00473787"/>
    <w:rsid w:val="0047434C"/>
    <w:rsid w:val="004A0561"/>
    <w:rsid w:val="004E3A69"/>
    <w:rsid w:val="005B6081"/>
    <w:rsid w:val="005D28B9"/>
    <w:rsid w:val="00671FF6"/>
    <w:rsid w:val="00675F9D"/>
    <w:rsid w:val="006C618F"/>
    <w:rsid w:val="006D2DDD"/>
    <w:rsid w:val="007021C6"/>
    <w:rsid w:val="007B06AB"/>
    <w:rsid w:val="008026A8"/>
    <w:rsid w:val="008353C4"/>
    <w:rsid w:val="0084289D"/>
    <w:rsid w:val="008557CF"/>
    <w:rsid w:val="008B5D9E"/>
    <w:rsid w:val="008E115B"/>
    <w:rsid w:val="008E13B2"/>
    <w:rsid w:val="00911B40"/>
    <w:rsid w:val="009C0F55"/>
    <w:rsid w:val="009E6CD7"/>
    <w:rsid w:val="009E7999"/>
    <w:rsid w:val="009F238F"/>
    <w:rsid w:val="00A57809"/>
    <w:rsid w:val="00A91418"/>
    <w:rsid w:val="00AD2171"/>
    <w:rsid w:val="00AE093E"/>
    <w:rsid w:val="00AF1FE0"/>
    <w:rsid w:val="00B45A22"/>
    <w:rsid w:val="00B574EB"/>
    <w:rsid w:val="00BE69DD"/>
    <w:rsid w:val="00C65BBB"/>
    <w:rsid w:val="00CD16B6"/>
    <w:rsid w:val="00D21DF1"/>
    <w:rsid w:val="00D44D88"/>
    <w:rsid w:val="00D56A29"/>
    <w:rsid w:val="00E3490E"/>
    <w:rsid w:val="00E34CEC"/>
    <w:rsid w:val="00E4726D"/>
    <w:rsid w:val="00F62343"/>
    <w:rsid w:val="00FA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16E72"/>
  <w15:docId w15:val="{44FEF6FE-1822-4BC1-8007-B95FA47E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28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D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D88"/>
  </w:style>
  <w:style w:type="paragraph" w:styleId="Pidipagina">
    <w:name w:val="footer"/>
    <w:basedOn w:val="Normale"/>
    <w:link w:val="PidipaginaCarattere"/>
    <w:uiPriority w:val="99"/>
    <w:unhideWhenUsed/>
    <w:rsid w:val="00D44D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D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FE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5D28B9"/>
    <w:rPr>
      <w:i/>
      <w:iCs/>
    </w:rPr>
  </w:style>
  <w:style w:type="paragraph" w:styleId="Nessunaspaziatura">
    <w:name w:val="No Spacing"/>
    <w:uiPriority w:val="1"/>
    <w:qFormat/>
    <w:rsid w:val="004655A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3341850442</dc:creator>
  <cp:keywords/>
  <dc:description/>
  <cp:lastModifiedBy>Fujitsu</cp:lastModifiedBy>
  <cp:revision>4</cp:revision>
  <dcterms:created xsi:type="dcterms:W3CDTF">2017-11-05T19:06:00Z</dcterms:created>
  <dcterms:modified xsi:type="dcterms:W3CDTF">2017-11-13T15:08:00Z</dcterms:modified>
</cp:coreProperties>
</file>